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D6C" w:rsidRPr="00EB0C7D" w:rsidRDefault="006839FE"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xml:space="preserve">Конспект открытого урока  </w:t>
      </w:r>
      <w:bookmarkStart w:id="0" w:name="OLE_LINK1"/>
      <w:bookmarkStart w:id="1" w:name="OLE_LINK2"/>
      <w:r w:rsidRPr="00EB0C7D">
        <w:rPr>
          <w:rFonts w:ascii="Times New Roman" w:hAnsi="Times New Roman" w:cs="Times New Roman"/>
          <w:sz w:val="24"/>
          <w:szCs w:val="24"/>
        </w:rPr>
        <w:t>«Зачем нужны знаки препинания»</w:t>
      </w:r>
      <w:bookmarkEnd w:id="0"/>
      <w:bookmarkEnd w:id="1"/>
      <w:r w:rsidRPr="00EB0C7D">
        <w:rPr>
          <w:rFonts w:ascii="Times New Roman" w:hAnsi="Times New Roman" w:cs="Times New Roman"/>
          <w:sz w:val="24"/>
          <w:szCs w:val="24"/>
        </w:rPr>
        <w:t>.</w:t>
      </w:r>
    </w:p>
    <w:p w:rsidR="006839FE" w:rsidRPr="00EB0C7D" w:rsidRDefault="006839FE" w:rsidP="00EB0C7D">
      <w:pPr>
        <w:spacing w:line="240" w:lineRule="auto"/>
        <w:contextualSpacing/>
        <w:rPr>
          <w:rFonts w:ascii="Times New Roman" w:hAnsi="Times New Roman" w:cs="Times New Roman"/>
          <w:sz w:val="24"/>
          <w:szCs w:val="24"/>
        </w:rPr>
      </w:pPr>
      <w:r w:rsidRPr="00EB0C7D">
        <w:rPr>
          <w:rFonts w:ascii="Times New Roman" w:hAnsi="Times New Roman" w:cs="Times New Roman"/>
          <w:b/>
          <w:sz w:val="24"/>
          <w:szCs w:val="24"/>
        </w:rPr>
        <w:t xml:space="preserve">Цели урока: </w:t>
      </w:r>
    </w:p>
    <w:p w:rsidR="006839FE" w:rsidRPr="00EB0C7D" w:rsidRDefault="006839FE" w:rsidP="00EB0C7D">
      <w:pPr>
        <w:pStyle w:val="a3"/>
        <w:numPr>
          <w:ilvl w:val="0"/>
          <w:numId w:val="1"/>
        </w:numPr>
        <w:spacing w:line="240" w:lineRule="auto"/>
        <w:rPr>
          <w:rFonts w:ascii="Times New Roman" w:hAnsi="Times New Roman" w:cs="Times New Roman"/>
          <w:sz w:val="24"/>
          <w:szCs w:val="24"/>
        </w:rPr>
      </w:pPr>
      <w:r w:rsidRPr="00EB0C7D">
        <w:rPr>
          <w:rFonts w:ascii="Times New Roman" w:hAnsi="Times New Roman" w:cs="Times New Roman"/>
          <w:sz w:val="24"/>
          <w:szCs w:val="24"/>
        </w:rPr>
        <w:t>Обобщить и систематизировать сведения о пунктуационных знаках;</w:t>
      </w:r>
    </w:p>
    <w:p w:rsidR="006839FE" w:rsidRPr="00EB0C7D" w:rsidRDefault="006839FE" w:rsidP="00EB0C7D">
      <w:pPr>
        <w:pStyle w:val="a3"/>
        <w:numPr>
          <w:ilvl w:val="0"/>
          <w:numId w:val="1"/>
        </w:numPr>
        <w:spacing w:line="240" w:lineRule="auto"/>
        <w:rPr>
          <w:rFonts w:ascii="Times New Roman" w:hAnsi="Times New Roman" w:cs="Times New Roman"/>
          <w:sz w:val="24"/>
          <w:szCs w:val="24"/>
        </w:rPr>
      </w:pPr>
      <w:r w:rsidRPr="00EB0C7D">
        <w:rPr>
          <w:rFonts w:ascii="Times New Roman" w:hAnsi="Times New Roman" w:cs="Times New Roman"/>
          <w:sz w:val="24"/>
          <w:szCs w:val="24"/>
        </w:rPr>
        <w:t>Добиться от учащихся осмысления роли пунктуационных знаков в письменной речи.</w:t>
      </w:r>
    </w:p>
    <w:p w:rsidR="006839FE" w:rsidRPr="00EB0C7D" w:rsidRDefault="006839FE" w:rsidP="00EB0C7D">
      <w:pPr>
        <w:pStyle w:val="a3"/>
        <w:numPr>
          <w:ilvl w:val="0"/>
          <w:numId w:val="1"/>
        </w:numPr>
        <w:spacing w:line="240" w:lineRule="auto"/>
        <w:rPr>
          <w:rFonts w:ascii="Times New Roman" w:hAnsi="Times New Roman" w:cs="Times New Roman"/>
          <w:sz w:val="24"/>
          <w:szCs w:val="24"/>
        </w:rPr>
      </w:pPr>
    </w:p>
    <w:p w:rsidR="006839FE" w:rsidRPr="00EB0C7D" w:rsidRDefault="006839FE" w:rsidP="00EB0C7D">
      <w:pPr>
        <w:spacing w:line="240" w:lineRule="auto"/>
        <w:ind w:left="708" w:hanging="708"/>
        <w:contextualSpacing/>
        <w:jc w:val="center"/>
        <w:rPr>
          <w:rFonts w:ascii="Times New Roman" w:hAnsi="Times New Roman" w:cs="Times New Roman"/>
          <w:sz w:val="24"/>
          <w:szCs w:val="24"/>
        </w:rPr>
      </w:pPr>
      <w:r w:rsidRPr="00EB0C7D">
        <w:rPr>
          <w:rFonts w:ascii="Times New Roman" w:hAnsi="Times New Roman" w:cs="Times New Roman"/>
          <w:sz w:val="24"/>
          <w:szCs w:val="24"/>
        </w:rPr>
        <w:t>ХОД УРОКА.</w:t>
      </w:r>
    </w:p>
    <w:p w:rsidR="006839FE" w:rsidRPr="00EB0C7D" w:rsidRDefault="006839FE" w:rsidP="00EB0C7D">
      <w:pPr>
        <w:pStyle w:val="a3"/>
        <w:numPr>
          <w:ilvl w:val="0"/>
          <w:numId w:val="2"/>
        </w:numPr>
        <w:spacing w:line="240" w:lineRule="auto"/>
        <w:rPr>
          <w:rFonts w:ascii="Times New Roman" w:hAnsi="Times New Roman" w:cs="Times New Roman"/>
          <w:sz w:val="24"/>
          <w:szCs w:val="24"/>
        </w:rPr>
      </w:pPr>
      <w:r w:rsidRPr="00EB0C7D">
        <w:rPr>
          <w:rFonts w:ascii="Times New Roman" w:hAnsi="Times New Roman" w:cs="Times New Roman"/>
          <w:sz w:val="24"/>
          <w:szCs w:val="24"/>
        </w:rPr>
        <w:t>ОНУ.</w:t>
      </w:r>
    </w:p>
    <w:p w:rsidR="006839FE" w:rsidRPr="00EB0C7D" w:rsidRDefault="006839FE" w:rsidP="00EB0C7D">
      <w:pPr>
        <w:pStyle w:val="a3"/>
        <w:numPr>
          <w:ilvl w:val="0"/>
          <w:numId w:val="2"/>
        </w:numPr>
        <w:spacing w:line="240" w:lineRule="auto"/>
        <w:rPr>
          <w:rFonts w:ascii="Times New Roman" w:hAnsi="Times New Roman" w:cs="Times New Roman"/>
          <w:sz w:val="24"/>
          <w:szCs w:val="24"/>
        </w:rPr>
      </w:pPr>
      <w:r w:rsidRPr="00EB0C7D">
        <w:rPr>
          <w:rFonts w:ascii="Times New Roman" w:hAnsi="Times New Roman" w:cs="Times New Roman"/>
          <w:sz w:val="24"/>
          <w:szCs w:val="24"/>
        </w:rPr>
        <w:t>Выступление группы учащихся (знаков препинания)</w:t>
      </w:r>
    </w:p>
    <w:p w:rsidR="006839FE" w:rsidRPr="00EB0C7D" w:rsidRDefault="006839FE"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СВОБОДУ!!!</w:t>
      </w:r>
    </w:p>
    <w:p w:rsidR="006839FE" w:rsidRPr="00EB0C7D" w:rsidRDefault="006839FE"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ОТПУСК!!!</w:t>
      </w:r>
    </w:p>
    <w:p w:rsidR="006839FE" w:rsidRPr="00EB0C7D" w:rsidRDefault="006839FE"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ОТДЫХ!!!</w:t>
      </w:r>
    </w:p>
    <w:p w:rsidR="006839FE" w:rsidRPr="00EB0C7D" w:rsidRDefault="006839FE"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КАНИКУЛЫ!!!</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СУ: Стоп, стоп, стоп!!! Ребята, что произошло?  Кто вы?</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Ученица: Здравствуйте!!! Я Маша, а это знаки препинания. Они всегда мне помогают, а сегодня не хотят становиться на свои места, путают все мои слова и предложения…</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У последней строчки</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На последней строчке</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Собралась компания</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Знаков препинания.</w:t>
      </w:r>
    </w:p>
    <w:p w:rsidR="00D24D86" w:rsidRPr="00EB0C7D" w:rsidRDefault="00D24D86" w:rsidP="00EB0C7D">
      <w:pPr>
        <w:spacing w:line="240" w:lineRule="auto"/>
        <w:contextualSpacing/>
        <w:rPr>
          <w:rFonts w:ascii="Times New Roman" w:hAnsi="Times New Roman" w:cs="Times New Roman"/>
          <w:sz w:val="24"/>
          <w:szCs w:val="24"/>
        </w:rPr>
      </w:pP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xml:space="preserve">Прибежал чудак – </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Восклицательный знак</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Никогда он не молчит</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Оглушительно кричит:</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Ура!</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Долой!</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Караул!</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Разбой!</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Притащился кривоносый</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Вопросительный знак:</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Кто?</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Кого?</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Откуда?</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Как?</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Явились запятые,</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Девицы завитые,</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Живут они в диктовке</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На каждой остановке.</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xml:space="preserve">Прискакало двоеточие, </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Прикатило многоточие,</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И прочие,</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И прочие…</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Заявили запятые:</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Мы особы занятые,</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Не обходится без нас</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Ни диктовка, ни рассказ.</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Отозвалась с той же строчки</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Тетя точка с запятой:</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lastRenderedPageBreak/>
        <w:t>- Если нет над вами точки</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Запятая знак пустой!</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xml:space="preserve">Двоеточие, мигая, </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Закричало:</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Нет, постой,</w:t>
      </w:r>
    </w:p>
    <w:p w:rsidR="00D24D86" w:rsidRPr="00EB0C7D" w:rsidRDefault="00D24D8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Я важней, чем запятая</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Или точка с запятой,</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Потому что я в два раза</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Больше точки одноглазой,</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В оба глаза я гляжу,</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За порядком я слежу.</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Но сказало многоточие,</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Еле глазками ворочая:</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-Если  вам угодно знать,</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Я важней, чем прочие,</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Там, где нечего сказать,</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Ставят многоточие…</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Вопросительный знак удивился:</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То есть как?</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Восклицательный знак возмутился:</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xml:space="preserve"> - То есть как!</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И сказала точка</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Точка-одиночка:</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Мной кончается рассказ,</w:t>
      </w: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Значит, я важнее вас.</w:t>
      </w:r>
    </w:p>
    <w:p w:rsidR="00745D62" w:rsidRPr="00EB0C7D" w:rsidRDefault="00745D62" w:rsidP="00EB0C7D">
      <w:pPr>
        <w:spacing w:line="240" w:lineRule="auto"/>
        <w:contextualSpacing/>
        <w:rPr>
          <w:rFonts w:ascii="Times New Roman" w:hAnsi="Times New Roman" w:cs="Times New Roman"/>
          <w:sz w:val="24"/>
          <w:szCs w:val="24"/>
        </w:rPr>
      </w:pPr>
    </w:p>
    <w:p w:rsidR="00745D62" w:rsidRPr="00EB0C7D" w:rsidRDefault="00745D62"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Ученица: Ну, вот видите, они постоянно спорят, кто нужнее, а теперь еще и на отдых просятся. Помогите мне им объяснить, что без них будет очень сложно!!!</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СУ: Конечно, поможем, занимайте места рядом с ребятами и помогайте нам.</w:t>
      </w:r>
    </w:p>
    <w:p w:rsidR="00DC52A6" w:rsidRPr="00EB0C7D" w:rsidRDefault="00DC52A6" w:rsidP="00EB0C7D">
      <w:pPr>
        <w:spacing w:line="240" w:lineRule="auto"/>
        <w:contextualSpacing/>
        <w:rPr>
          <w:rFonts w:ascii="Times New Roman" w:hAnsi="Times New Roman" w:cs="Times New Roman"/>
          <w:sz w:val="24"/>
          <w:szCs w:val="24"/>
          <w:u w:val="single"/>
        </w:rPr>
      </w:pPr>
      <w:r w:rsidRPr="00EB0C7D">
        <w:rPr>
          <w:rFonts w:ascii="Times New Roman" w:hAnsi="Times New Roman" w:cs="Times New Roman"/>
          <w:sz w:val="24"/>
          <w:szCs w:val="24"/>
        </w:rPr>
        <w:t xml:space="preserve">– Ребята, вы любите мечтать? Тогда …я думаю, что вам будут близки строчки стихотворения </w:t>
      </w:r>
      <w:proofErr w:type="spellStart"/>
      <w:r w:rsidRPr="00EB0C7D">
        <w:rPr>
          <w:rFonts w:ascii="Times New Roman" w:hAnsi="Times New Roman" w:cs="Times New Roman"/>
          <w:sz w:val="24"/>
          <w:szCs w:val="24"/>
        </w:rPr>
        <w:t>Э.Барковой</w:t>
      </w:r>
      <w:proofErr w:type="spellEnd"/>
      <w:r w:rsidRPr="00EB0C7D">
        <w:rPr>
          <w:rFonts w:ascii="Times New Roman" w:hAnsi="Times New Roman" w:cs="Times New Roman"/>
          <w:sz w:val="24"/>
          <w:szCs w:val="24"/>
        </w:rPr>
        <w:t xml:space="preserve"> «Я мечтаю». </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Я мечтаю о звёздных полётах,</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xml:space="preserve">Межпланетным я стану пилотом, </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Намечаю маршруты путей,</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Только б вырасти мне поскорей.</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Всё о жизни Сатурна узнаю,</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С марсианами дружбу сведу,</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По пути на Луне побываю,</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К дальним звёздам дорогу найду.</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Небо синее ласково манит</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И к бескрайним просторам зовёт.</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Знаю я, что минута настанет -</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В дальний рейс поведу звездолёт.</w:t>
      </w:r>
    </w:p>
    <w:p w:rsidR="00DC52A6" w:rsidRPr="00EB0C7D" w:rsidRDefault="00DC52A6" w:rsidP="00EB0C7D">
      <w:pPr>
        <w:spacing w:line="240" w:lineRule="auto"/>
        <w:contextualSpacing/>
        <w:rPr>
          <w:rFonts w:ascii="Times New Roman" w:hAnsi="Times New Roman" w:cs="Times New Roman"/>
          <w:b/>
          <w:bCs/>
          <w:sz w:val="24"/>
          <w:szCs w:val="24"/>
        </w:rPr>
      </w:pP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b/>
          <w:bCs/>
          <w:sz w:val="24"/>
          <w:szCs w:val="24"/>
        </w:rPr>
        <w:t>-</w:t>
      </w:r>
      <w:r w:rsidRPr="00EB0C7D">
        <w:rPr>
          <w:rFonts w:ascii="Times New Roman" w:hAnsi="Times New Roman" w:cs="Times New Roman"/>
          <w:sz w:val="24"/>
          <w:szCs w:val="24"/>
        </w:rPr>
        <w:t>Я права? Близки мысли лирического героя вашим мечтам?</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t>Тогда …зачем же долго ждать той минуты? Я предлагаю отправиться в космическое путешествие сейчас, на уроке русского языка. Вы понимаете, что путешествие наше будет не совсем в «космос», а в такой же таинственный, такой же интересный, как космос, ещё мало изведанный вами  космический мир русского языка.</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t>В космос летят…космонавты. Но мы с вами сегодня не просто космонавты, а космонавты-лингвисты. А кто такие лингвисты? Лингвистика-языкознание. Значит, лингвисты - знатоки языка.</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lastRenderedPageBreak/>
        <w:tab/>
        <w:t>Космический мир русского языка очень широк. Мы отправляемся в одну из его частей – держим курс на космическую территорию Синтаксиса и Пунктуации.</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t>Хочу сообщить, что в центре управления полётом за прохождением нашего путешествия наблюдают учёные-эксперты – гости на нашем уроке.</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t>Руководство полётом разрешите взять на себя.</w:t>
      </w:r>
    </w:p>
    <w:p w:rsidR="00DC52A6" w:rsidRPr="00EB0C7D" w:rsidRDefault="00DC52A6" w:rsidP="00EB0C7D">
      <w:pPr>
        <w:spacing w:line="240" w:lineRule="auto"/>
        <w:contextualSpacing/>
        <w:rPr>
          <w:rFonts w:ascii="Times New Roman" w:hAnsi="Times New Roman" w:cs="Times New Roman"/>
          <w:sz w:val="24"/>
          <w:szCs w:val="24"/>
        </w:rPr>
      </w:pPr>
    </w:p>
    <w:p w:rsidR="00DC52A6" w:rsidRPr="00EB0C7D" w:rsidRDefault="00DC52A6" w:rsidP="00EB0C7D">
      <w:pPr>
        <w:spacing w:line="240" w:lineRule="auto"/>
        <w:contextualSpacing/>
        <w:rPr>
          <w:rFonts w:ascii="Times New Roman" w:hAnsi="Times New Roman" w:cs="Times New Roman"/>
          <w:b/>
          <w:i/>
          <w:sz w:val="24"/>
          <w:szCs w:val="24"/>
          <w:u w:val="single"/>
        </w:rPr>
      </w:pPr>
      <w:r w:rsidRPr="00EB0C7D">
        <w:rPr>
          <w:rFonts w:ascii="Times New Roman" w:hAnsi="Times New Roman" w:cs="Times New Roman"/>
          <w:b/>
          <w:i/>
          <w:sz w:val="24"/>
          <w:szCs w:val="24"/>
          <w:u w:val="single"/>
        </w:rPr>
        <w:t>Тема, цели урока.</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t>- В любое путешествие отправляются с определённой намеченной целью. Есть она и у нас. Посмотрите на тему нашего урока</w:t>
      </w:r>
      <w:proofErr w:type="gramStart"/>
      <w:r w:rsidRPr="00EB0C7D">
        <w:rPr>
          <w:rFonts w:ascii="Times New Roman" w:hAnsi="Times New Roman" w:cs="Times New Roman"/>
          <w:sz w:val="24"/>
          <w:szCs w:val="24"/>
        </w:rPr>
        <w:t>.(</w:t>
      </w:r>
      <w:proofErr w:type="gramEnd"/>
      <w:r w:rsidRPr="00EB0C7D">
        <w:rPr>
          <w:rFonts w:ascii="Times New Roman" w:hAnsi="Times New Roman" w:cs="Times New Roman"/>
          <w:sz w:val="24"/>
          <w:szCs w:val="24"/>
        </w:rPr>
        <w:t>Запись на доске) Давайте вместе определим, что мы должны сделать, путешествуя по космическому району под названием «Пунктуация»… Совершенно верно, углубить основные сведения, которые изучили по этой теме, а так же побольше узнать о знаках препинания.</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Запись числа, темы урока.</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t>- Внимание, экипаж! Запись в бортовом журнале «открытого» вида (доска) занесите в свои бортовые журналы «закрытого» вида (рабочие тетради). В свои бортовые журналы вы будете заносить основное, что будет происходить во время полёта. Также хочу заметить, что за успешное выполнение ответственных заданий во время путешествия активные космонавты будут отмечаться звёздами. Набравшие большее количество будут занесены в Почётную книгу космических достижений (журнал).</w:t>
      </w:r>
    </w:p>
    <w:p w:rsidR="00DC52A6" w:rsidRPr="00EB0C7D" w:rsidRDefault="00DC52A6" w:rsidP="00EB0C7D">
      <w:pPr>
        <w:spacing w:line="240" w:lineRule="auto"/>
        <w:contextualSpacing/>
        <w:rPr>
          <w:rFonts w:ascii="Times New Roman" w:hAnsi="Times New Roman" w:cs="Times New Roman"/>
          <w:sz w:val="24"/>
          <w:szCs w:val="24"/>
        </w:rPr>
      </w:pPr>
    </w:p>
    <w:p w:rsidR="00DC52A6" w:rsidRPr="00EB0C7D" w:rsidRDefault="00DC52A6" w:rsidP="00EB0C7D">
      <w:pPr>
        <w:spacing w:line="240" w:lineRule="auto"/>
        <w:contextualSpacing/>
        <w:rPr>
          <w:rFonts w:ascii="Times New Roman" w:hAnsi="Times New Roman" w:cs="Times New Roman"/>
          <w:b/>
          <w:i/>
          <w:sz w:val="24"/>
          <w:szCs w:val="24"/>
          <w:u w:val="single"/>
        </w:rPr>
      </w:pPr>
      <w:r w:rsidRPr="00EB0C7D">
        <w:rPr>
          <w:rFonts w:ascii="Times New Roman" w:hAnsi="Times New Roman" w:cs="Times New Roman"/>
          <w:b/>
          <w:i/>
          <w:sz w:val="24"/>
          <w:szCs w:val="24"/>
          <w:u w:val="single"/>
        </w:rPr>
        <w:t>Путешествие по этапам.</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t>- Каждое путешествие имеет свои этапы прохождения. И наше тоже будет проходить поэтапно.</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u w:val="single"/>
        </w:rPr>
        <w:t>1 этап «Подготовка к полёту»</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t>- Путешественник, намечая маршрут, уже хоть что-то знает о том месте, в которое направляется. Но и всегда готов к неожиданностям. Проверим, что мы знаем о Синтаксисе и Пунктуации.</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xml:space="preserve">- Что изучает Синтаксис? </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Секрет названия Пунктуации?</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Что изучает Пунктуация?</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Какие виды знаков препинания вы знаете?</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xml:space="preserve">- Где «обитают» знаки препинания? (используются  схемы) </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Вижу, космонавты готовы. Переходим ко 2 этапу.</w:t>
      </w:r>
    </w:p>
    <w:p w:rsidR="00DC52A6" w:rsidRPr="00EB0C7D" w:rsidRDefault="00DC52A6" w:rsidP="00EB0C7D">
      <w:pPr>
        <w:spacing w:line="240" w:lineRule="auto"/>
        <w:contextualSpacing/>
        <w:rPr>
          <w:rFonts w:ascii="Times New Roman" w:hAnsi="Times New Roman" w:cs="Times New Roman"/>
          <w:b/>
          <w:sz w:val="24"/>
          <w:szCs w:val="24"/>
          <w:u w:val="single"/>
        </w:rPr>
      </w:pPr>
      <w:r w:rsidRPr="00EB0C7D">
        <w:rPr>
          <w:rFonts w:ascii="Times New Roman" w:hAnsi="Times New Roman" w:cs="Times New Roman"/>
          <w:sz w:val="24"/>
          <w:szCs w:val="24"/>
          <w:u w:val="single"/>
        </w:rPr>
        <w:t xml:space="preserve">2этап «Взлёт ракеты» </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Теперь проверим наш космический корабль. Ракета взлетит, если заполним её отсеки основными понятиями, изученными по теме нашего урока. Терминологический диктант (читаются определения понятий):</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r>
      <w:r w:rsidRPr="00EB0C7D">
        <w:rPr>
          <w:rFonts w:ascii="Times New Roman" w:hAnsi="Times New Roman" w:cs="Times New Roman"/>
          <w:sz w:val="24"/>
          <w:szCs w:val="24"/>
        </w:rPr>
        <w:tab/>
        <w:t>1) обращение</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r>
      <w:r w:rsidRPr="00EB0C7D">
        <w:rPr>
          <w:rFonts w:ascii="Times New Roman" w:hAnsi="Times New Roman" w:cs="Times New Roman"/>
          <w:sz w:val="24"/>
          <w:szCs w:val="24"/>
        </w:rPr>
        <w:tab/>
        <w:t>2) подлежащее</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r>
      <w:r w:rsidRPr="00EB0C7D">
        <w:rPr>
          <w:rFonts w:ascii="Times New Roman" w:hAnsi="Times New Roman" w:cs="Times New Roman"/>
          <w:sz w:val="24"/>
          <w:szCs w:val="24"/>
        </w:rPr>
        <w:tab/>
        <w:t>3) определение</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r>
      <w:r w:rsidRPr="00EB0C7D">
        <w:rPr>
          <w:rFonts w:ascii="Times New Roman" w:hAnsi="Times New Roman" w:cs="Times New Roman"/>
          <w:sz w:val="24"/>
          <w:szCs w:val="24"/>
        </w:rPr>
        <w:tab/>
        <w:t>4) сказуемое</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r>
      <w:r w:rsidRPr="00EB0C7D">
        <w:rPr>
          <w:rFonts w:ascii="Times New Roman" w:hAnsi="Times New Roman" w:cs="Times New Roman"/>
          <w:sz w:val="24"/>
          <w:szCs w:val="24"/>
        </w:rPr>
        <w:tab/>
        <w:t>5) дополнение</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r>
      <w:r w:rsidRPr="00EB0C7D">
        <w:rPr>
          <w:rFonts w:ascii="Times New Roman" w:hAnsi="Times New Roman" w:cs="Times New Roman"/>
          <w:sz w:val="24"/>
          <w:szCs w:val="24"/>
        </w:rPr>
        <w:tab/>
        <w:t>6) обстоятельство</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r>
      <w:r w:rsidRPr="00EB0C7D">
        <w:rPr>
          <w:rFonts w:ascii="Times New Roman" w:hAnsi="Times New Roman" w:cs="Times New Roman"/>
          <w:sz w:val="24"/>
          <w:szCs w:val="24"/>
        </w:rPr>
        <w:tab/>
        <w:t>7) прямая речь</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ab/>
      </w:r>
      <w:r w:rsidRPr="00EB0C7D">
        <w:rPr>
          <w:rFonts w:ascii="Times New Roman" w:hAnsi="Times New Roman" w:cs="Times New Roman"/>
          <w:sz w:val="24"/>
          <w:szCs w:val="24"/>
        </w:rPr>
        <w:tab/>
        <w:t>8) диалог</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Самопроверка.</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-Кто без ошибок? (звёздочка).</w:t>
      </w:r>
    </w:p>
    <w:p w:rsidR="00DC52A6" w:rsidRPr="00EB0C7D" w:rsidRDefault="00DC52A6" w:rsidP="00EB0C7D">
      <w:pPr>
        <w:spacing w:line="240" w:lineRule="auto"/>
        <w:contextualSpacing/>
        <w:rPr>
          <w:rFonts w:ascii="Times New Roman" w:hAnsi="Times New Roman" w:cs="Times New Roman"/>
          <w:b/>
          <w:sz w:val="24"/>
          <w:szCs w:val="24"/>
          <w:u w:val="single"/>
        </w:rPr>
      </w:pPr>
      <w:r w:rsidRPr="00EB0C7D">
        <w:rPr>
          <w:rFonts w:ascii="Times New Roman" w:hAnsi="Times New Roman" w:cs="Times New Roman"/>
          <w:sz w:val="24"/>
          <w:szCs w:val="24"/>
        </w:rPr>
        <w:t>-Итак, к полёту всё готово. Взлетаем!</w:t>
      </w:r>
      <w:r w:rsidRPr="00EB0C7D">
        <w:rPr>
          <w:rFonts w:ascii="Times New Roman" w:hAnsi="Times New Roman" w:cs="Times New Roman"/>
          <w:sz w:val="24"/>
          <w:szCs w:val="24"/>
          <w:u w:val="single"/>
        </w:rPr>
        <w:t xml:space="preserve"> </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 xml:space="preserve">  (Музыка космического характера)</w:t>
      </w:r>
      <w:r w:rsidRPr="00EB0C7D">
        <w:rPr>
          <w:rFonts w:ascii="Times New Roman" w:hAnsi="Times New Roman" w:cs="Times New Roman"/>
          <w:sz w:val="24"/>
          <w:szCs w:val="24"/>
          <w:u w:val="single"/>
        </w:rPr>
        <w:t xml:space="preserve"> </w:t>
      </w:r>
    </w:p>
    <w:p w:rsidR="00DC52A6" w:rsidRPr="00EB0C7D" w:rsidRDefault="00DC52A6" w:rsidP="00EB0C7D">
      <w:pPr>
        <w:spacing w:line="240" w:lineRule="auto"/>
        <w:contextualSpacing/>
        <w:rPr>
          <w:rFonts w:ascii="Times New Roman" w:hAnsi="Times New Roman" w:cs="Times New Roman"/>
          <w:sz w:val="24"/>
          <w:szCs w:val="24"/>
          <w:u w:val="single"/>
        </w:rPr>
      </w:pPr>
      <w:r w:rsidRPr="00EB0C7D">
        <w:rPr>
          <w:rFonts w:ascii="Times New Roman" w:hAnsi="Times New Roman" w:cs="Times New Roman"/>
          <w:sz w:val="24"/>
          <w:szCs w:val="24"/>
          <w:u w:val="single"/>
        </w:rPr>
        <w:t>3этап «Ориентирование по маршрутному листу</w:t>
      </w:r>
      <w:r w:rsidRPr="00EB0C7D">
        <w:rPr>
          <w:rFonts w:ascii="Times New Roman" w:hAnsi="Times New Roman" w:cs="Times New Roman"/>
          <w:b/>
          <w:sz w:val="24"/>
          <w:szCs w:val="24"/>
          <w:u w:val="single"/>
        </w:rPr>
        <w:t xml:space="preserve">»  </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lastRenderedPageBreak/>
        <w:t>- В космосе тоже нужно уметь ориентироваться. Есть даже специальные звёздные карты. Мы летим по стране русского языка, поэтому нашим ориентиром будет стихотворный текст, уже знакомый вам с начала урока.</w:t>
      </w:r>
    </w:p>
    <w:p w:rsidR="00DC52A6" w:rsidRPr="00EB0C7D" w:rsidRDefault="00DC52A6" w:rsidP="00EB0C7D">
      <w:pPr>
        <w:spacing w:line="240" w:lineRule="auto"/>
        <w:contextualSpacing/>
        <w:rPr>
          <w:rFonts w:ascii="Times New Roman" w:hAnsi="Times New Roman" w:cs="Times New Roman"/>
          <w:sz w:val="24"/>
          <w:szCs w:val="24"/>
        </w:rPr>
      </w:pPr>
      <w:r w:rsidRPr="00EB0C7D">
        <w:rPr>
          <w:rFonts w:ascii="Times New Roman" w:hAnsi="Times New Roman" w:cs="Times New Roman"/>
          <w:sz w:val="24"/>
          <w:szCs w:val="24"/>
        </w:rPr>
        <w:t>Работа с текстом (частичный анализ).</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1.Я мечтаю о звёздных полётах,</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Намечаю маршруты путей,</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Межпланетным я стану пилотом,</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Только б вырасти мне поскорей.</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2.Всё о жизни Сатурна узнаю,</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С марсианами дружбу сведу,</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По пути на Луне побываю,</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К дальним звёздам дорогу найду.</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3.Небо синее ласково манит</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И к бескрайним просторам зовёт.</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4.Знаю я, что минута настанет -</w:t>
      </w:r>
    </w:p>
    <w:p w:rsidR="00DC52A6" w:rsidRPr="00EB0C7D" w:rsidRDefault="00DC52A6"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В дальний рейс поведу звездолёт.</w:t>
      </w:r>
    </w:p>
    <w:p w:rsidR="0034336E" w:rsidRPr="00EB0C7D" w:rsidRDefault="003433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На карте путешественника присутствуют различные схемы, стрелки, указательные значки. Это будет и у нас.</w:t>
      </w:r>
    </w:p>
    <w:p w:rsidR="0034336E" w:rsidRPr="00EB0C7D" w:rsidRDefault="003433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А) внимательно изучите текст, запишите его, расставив знаки препинания.</w:t>
      </w:r>
    </w:p>
    <w:p w:rsidR="0034336E" w:rsidRPr="00EB0C7D" w:rsidRDefault="003433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Б) найдите и прочитайте предложения по схемам.</w:t>
      </w:r>
    </w:p>
    <w:p w:rsidR="0011056E" w:rsidRPr="00EB0C7D" w:rsidRDefault="0011056E" w:rsidP="00EB0C7D">
      <w:pPr>
        <w:spacing w:line="240" w:lineRule="auto"/>
        <w:contextualSpacing/>
        <w:rPr>
          <w:rFonts w:ascii="Times New Roman" w:hAnsi="Times New Roman" w:cs="Times New Roman"/>
          <w:b/>
          <w:bCs/>
          <w:sz w:val="24"/>
          <w:szCs w:val="24"/>
          <w:u w:val="single"/>
        </w:rPr>
      </w:pPr>
      <w:r w:rsidRPr="00EB0C7D">
        <w:rPr>
          <w:rFonts w:ascii="Times New Roman" w:hAnsi="Times New Roman" w:cs="Times New Roman"/>
          <w:bCs/>
          <w:sz w:val="24"/>
          <w:szCs w:val="24"/>
          <w:u w:val="single"/>
        </w:rPr>
        <w:t>4этап «Внимание! Неопознанный объект»</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Ой, что это? Что-то непонятное …(читаем)</w:t>
      </w:r>
    </w:p>
    <w:p w:rsidR="0011056E" w:rsidRPr="00EB0C7D" w:rsidRDefault="0011056E" w:rsidP="00EB0C7D">
      <w:pPr>
        <w:spacing w:line="240" w:lineRule="auto"/>
        <w:contextualSpacing/>
        <w:rPr>
          <w:rFonts w:ascii="Times New Roman" w:hAnsi="Times New Roman" w:cs="Times New Roman"/>
          <w:bCs/>
          <w:sz w:val="24"/>
          <w:szCs w:val="24"/>
        </w:rPr>
      </w:pPr>
      <w:proofErr w:type="spellStart"/>
      <w:r w:rsidRPr="00EB0C7D">
        <w:rPr>
          <w:rFonts w:ascii="Times New Roman" w:hAnsi="Times New Roman" w:cs="Times New Roman"/>
          <w:bCs/>
          <w:sz w:val="24"/>
          <w:szCs w:val="24"/>
        </w:rPr>
        <w:t>Глокая</w:t>
      </w:r>
      <w:proofErr w:type="spellEnd"/>
      <w:r w:rsidRPr="00EB0C7D">
        <w:rPr>
          <w:rFonts w:ascii="Times New Roman" w:hAnsi="Times New Roman" w:cs="Times New Roman"/>
          <w:bCs/>
          <w:sz w:val="24"/>
          <w:szCs w:val="24"/>
        </w:rPr>
        <w:t xml:space="preserve"> </w:t>
      </w:r>
      <w:proofErr w:type="spellStart"/>
      <w:r w:rsidRPr="00EB0C7D">
        <w:rPr>
          <w:rFonts w:ascii="Times New Roman" w:hAnsi="Times New Roman" w:cs="Times New Roman"/>
          <w:bCs/>
          <w:sz w:val="24"/>
          <w:szCs w:val="24"/>
        </w:rPr>
        <w:t>куздра</w:t>
      </w:r>
      <w:proofErr w:type="spellEnd"/>
      <w:r w:rsidRPr="00EB0C7D">
        <w:rPr>
          <w:rFonts w:ascii="Times New Roman" w:hAnsi="Times New Roman" w:cs="Times New Roman"/>
          <w:bCs/>
          <w:sz w:val="24"/>
          <w:szCs w:val="24"/>
        </w:rPr>
        <w:t xml:space="preserve"> </w:t>
      </w:r>
      <w:proofErr w:type="spellStart"/>
      <w:r w:rsidRPr="00EB0C7D">
        <w:rPr>
          <w:rFonts w:ascii="Times New Roman" w:hAnsi="Times New Roman" w:cs="Times New Roman"/>
          <w:bCs/>
          <w:sz w:val="24"/>
          <w:szCs w:val="24"/>
        </w:rPr>
        <w:t>штеко</w:t>
      </w:r>
      <w:proofErr w:type="spellEnd"/>
      <w:r w:rsidRPr="00EB0C7D">
        <w:rPr>
          <w:rFonts w:ascii="Times New Roman" w:hAnsi="Times New Roman" w:cs="Times New Roman"/>
          <w:bCs/>
          <w:sz w:val="24"/>
          <w:szCs w:val="24"/>
        </w:rPr>
        <w:t xml:space="preserve"> </w:t>
      </w:r>
      <w:proofErr w:type="spellStart"/>
      <w:r w:rsidRPr="00EB0C7D">
        <w:rPr>
          <w:rFonts w:ascii="Times New Roman" w:hAnsi="Times New Roman" w:cs="Times New Roman"/>
          <w:bCs/>
          <w:sz w:val="24"/>
          <w:szCs w:val="24"/>
        </w:rPr>
        <w:t>будланула</w:t>
      </w:r>
      <w:proofErr w:type="spellEnd"/>
      <w:r w:rsidRPr="00EB0C7D">
        <w:rPr>
          <w:rFonts w:ascii="Times New Roman" w:hAnsi="Times New Roman" w:cs="Times New Roman"/>
          <w:bCs/>
          <w:sz w:val="24"/>
          <w:szCs w:val="24"/>
        </w:rPr>
        <w:t xml:space="preserve"> </w:t>
      </w:r>
      <w:proofErr w:type="spellStart"/>
      <w:r w:rsidRPr="00EB0C7D">
        <w:rPr>
          <w:rFonts w:ascii="Times New Roman" w:hAnsi="Times New Roman" w:cs="Times New Roman"/>
          <w:bCs/>
          <w:sz w:val="24"/>
          <w:szCs w:val="24"/>
        </w:rPr>
        <w:t>бокра</w:t>
      </w:r>
      <w:proofErr w:type="spellEnd"/>
      <w:r w:rsidRPr="00EB0C7D">
        <w:rPr>
          <w:rFonts w:ascii="Times New Roman" w:hAnsi="Times New Roman" w:cs="Times New Roman"/>
          <w:bCs/>
          <w:sz w:val="24"/>
          <w:szCs w:val="24"/>
        </w:rPr>
        <w:t xml:space="preserve"> и </w:t>
      </w:r>
      <w:proofErr w:type="spellStart"/>
      <w:r w:rsidRPr="00EB0C7D">
        <w:rPr>
          <w:rFonts w:ascii="Times New Roman" w:hAnsi="Times New Roman" w:cs="Times New Roman"/>
          <w:bCs/>
          <w:sz w:val="24"/>
          <w:szCs w:val="24"/>
        </w:rPr>
        <w:t>курдячит</w:t>
      </w:r>
      <w:proofErr w:type="spellEnd"/>
      <w:r w:rsidRPr="00EB0C7D">
        <w:rPr>
          <w:rFonts w:ascii="Times New Roman" w:hAnsi="Times New Roman" w:cs="Times New Roman"/>
          <w:bCs/>
          <w:sz w:val="24"/>
          <w:szCs w:val="24"/>
        </w:rPr>
        <w:t xml:space="preserve"> </w:t>
      </w:r>
      <w:proofErr w:type="spellStart"/>
      <w:r w:rsidRPr="00EB0C7D">
        <w:rPr>
          <w:rFonts w:ascii="Times New Roman" w:hAnsi="Times New Roman" w:cs="Times New Roman"/>
          <w:bCs/>
          <w:sz w:val="24"/>
          <w:szCs w:val="24"/>
        </w:rPr>
        <w:t>бокрёнка</w:t>
      </w:r>
      <w:proofErr w:type="spellEnd"/>
      <w:r w:rsidRPr="00EB0C7D">
        <w:rPr>
          <w:rFonts w:ascii="Times New Roman" w:hAnsi="Times New Roman" w:cs="Times New Roman"/>
          <w:bCs/>
          <w:sz w:val="24"/>
          <w:szCs w:val="24"/>
        </w:rPr>
        <w:t>.</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xml:space="preserve">- Что за абракадабра? По всей видимости, какой-то неизведанный объект движется нам навстречу. Не знаешь, что и ожидать от него. Но бояться не стоит – нужно изучить и обезвредить. Рассмотрим </w:t>
      </w:r>
      <w:proofErr w:type="gramStart"/>
      <w:r w:rsidRPr="00EB0C7D">
        <w:rPr>
          <w:rFonts w:ascii="Times New Roman" w:hAnsi="Times New Roman" w:cs="Times New Roman"/>
          <w:bCs/>
          <w:sz w:val="24"/>
          <w:szCs w:val="24"/>
        </w:rPr>
        <w:t>повнимательнее</w:t>
      </w:r>
      <w:proofErr w:type="gramEnd"/>
      <w:r w:rsidRPr="00EB0C7D">
        <w:rPr>
          <w:rFonts w:ascii="Times New Roman" w:hAnsi="Times New Roman" w:cs="Times New Roman"/>
          <w:bCs/>
          <w:sz w:val="24"/>
          <w:szCs w:val="24"/>
        </w:rPr>
        <w:t>.</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Вид записи, форма ничего не напоминает? (предложение)</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Признаки предложения? (смысловая законченность, наличие грамматической основы)</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-Раз это предложение, мы легко можем разобрать его, обезвредив объект.</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Синтаксический разбор предложения</w:t>
      </w:r>
      <w:proofErr w:type="gramStart"/>
      <w:r w:rsidRPr="00EB0C7D">
        <w:rPr>
          <w:rFonts w:ascii="Times New Roman" w:hAnsi="Times New Roman" w:cs="Times New Roman"/>
          <w:bCs/>
          <w:sz w:val="24"/>
          <w:szCs w:val="24"/>
        </w:rPr>
        <w:t>.(</w:t>
      </w:r>
      <w:proofErr w:type="gramEnd"/>
      <w:r w:rsidRPr="00EB0C7D">
        <w:rPr>
          <w:rFonts w:ascii="Times New Roman" w:hAnsi="Times New Roman" w:cs="Times New Roman"/>
          <w:bCs/>
          <w:sz w:val="24"/>
          <w:szCs w:val="24"/>
        </w:rPr>
        <w:t>Разбор предложения на доске 1уч-ся)</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xml:space="preserve">- Оказывается, это </w:t>
      </w:r>
      <w:r w:rsidRPr="00EB0C7D">
        <w:rPr>
          <w:rFonts w:ascii="Times New Roman" w:hAnsi="Times New Roman" w:cs="Times New Roman"/>
          <w:bCs/>
          <w:sz w:val="24"/>
          <w:szCs w:val="24"/>
          <w:u w:val="single"/>
        </w:rPr>
        <w:t>просто простое</w:t>
      </w:r>
      <w:r w:rsidRPr="00EB0C7D">
        <w:rPr>
          <w:rFonts w:ascii="Times New Roman" w:hAnsi="Times New Roman" w:cs="Times New Roman"/>
          <w:bCs/>
          <w:sz w:val="24"/>
          <w:szCs w:val="24"/>
        </w:rPr>
        <w:t xml:space="preserve"> предложение. Можем определить и части речи и найти однокоренные слова. Объект обезврежен! Видимо, он упал с какой-нибудь планеты инопланетян. У них свой тарабарский язык. Его можно попытаться перевести. Попробуем? (варианты)</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Академик, учёный-лингвист Л.В.Щерба перевёл так: «Грозная тигрица смело отогнала буйвола и грызёт буйволёнка».</w:t>
      </w:r>
    </w:p>
    <w:p w:rsidR="0011056E" w:rsidRPr="00EB0C7D" w:rsidRDefault="0011056E" w:rsidP="00EB0C7D">
      <w:pPr>
        <w:spacing w:line="240" w:lineRule="auto"/>
        <w:contextualSpacing/>
        <w:rPr>
          <w:rFonts w:ascii="Times New Roman" w:hAnsi="Times New Roman" w:cs="Times New Roman"/>
          <w:bCs/>
          <w:sz w:val="24"/>
          <w:szCs w:val="24"/>
          <w:u w:val="single"/>
        </w:rPr>
      </w:pPr>
      <w:r w:rsidRPr="00EB0C7D">
        <w:rPr>
          <w:rFonts w:ascii="Times New Roman" w:hAnsi="Times New Roman" w:cs="Times New Roman"/>
          <w:bCs/>
          <w:sz w:val="24"/>
          <w:szCs w:val="24"/>
          <w:u w:val="single"/>
        </w:rPr>
        <w:t>5 этап «Выход в открытый космос»</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Ребята, что-то повредилось в обшивке нашего корабля. Это сигналы предупреждения. Нужно выходить в открытый космос – устранять повреждение. А вот и оно.</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Можно ли отменить пунктуацию?</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Чтобы ответить на этот вопрос, выполним следующие задания:</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b/>
          <w:bCs/>
          <w:sz w:val="24"/>
          <w:szCs w:val="24"/>
        </w:rPr>
        <w:t xml:space="preserve">Карточка для 1 группы: </w:t>
      </w:r>
    </w:p>
    <w:p w:rsidR="0011056E" w:rsidRPr="00EB0C7D" w:rsidRDefault="0011056E" w:rsidP="00EB0C7D">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Поход.</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xml:space="preserve">Девочке очень хотелось пойти в поход с одноклассниками, но бабушка не отпускала. Тогда она решила послать телеграмму родителям в санаторий, а в ответ получила следующее: БЫТЬ ДОМА НЕЛЬЗЯ ИДТИ ПОХОД. Как понять этот текст? Почему его можно прочитать </w:t>
      </w:r>
      <w:proofErr w:type="gramStart"/>
      <w:r w:rsidRPr="00EB0C7D">
        <w:rPr>
          <w:rFonts w:ascii="Times New Roman" w:eastAsia="Times New Roman" w:hAnsi="Times New Roman" w:cs="Times New Roman"/>
          <w:sz w:val="24"/>
          <w:szCs w:val="24"/>
        </w:rPr>
        <w:t>по разному</w:t>
      </w:r>
      <w:proofErr w:type="gramEnd"/>
      <w:r w:rsidRPr="00EB0C7D">
        <w:rPr>
          <w:rFonts w:ascii="Times New Roman" w:eastAsia="Times New Roman" w:hAnsi="Times New Roman" w:cs="Times New Roman"/>
          <w:sz w:val="24"/>
          <w:szCs w:val="24"/>
        </w:rPr>
        <w:t>?</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b/>
          <w:bCs/>
          <w:sz w:val="24"/>
          <w:szCs w:val="24"/>
        </w:rPr>
        <w:t>Карточка для 2 группы:</w:t>
      </w:r>
    </w:p>
    <w:p w:rsidR="0011056E" w:rsidRPr="00EB0C7D" w:rsidRDefault="0011056E" w:rsidP="00EB0C7D">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Телеграмма.</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xml:space="preserve">Утром в одно учреждение пришла телеграмма о прибытии в Москву иностранной делегации: ДЕЛЕГАЦИЯ </w:t>
      </w:r>
      <w:proofErr w:type="gramStart"/>
      <w:r w:rsidRPr="00EB0C7D">
        <w:rPr>
          <w:rFonts w:ascii="Times New Roman" w:eastAsia="Times New Roman" w:hAnsi="Times New Roman" w:cs="Times New Roman"/>
          <w:sz w:val="24"/>
          <w:szCs w:val="24"/>
        </w:rPr>
        <w:t>ВЫЕЗЖАЕТ УТРОМ ВСТРЕЧАЙТЕ</w:t>
      </w:r>
      <w:proofErr w:type="gramEnd"/>
      <w:r w:rsidRPr="00EB0C7D">
        <w:rPr>
          <w:rFonts w:ascii="Times New Roman" w:eastAsia="Times New Roman" w:hAnsi="Times New Roman" w:cs="Times New Roman"/>
          <w:sz w:val="24"/>
          <w:szCs w:val="24"/>
        </w:rPr>
        <w:t>. Телеграмма вызвала недоумение сотрудников. Как вы думаете, почему? Как можно понять ее?</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b/>
          <w:bCs/>
          <w:sz w:val="24"/>
          <w:szCs w:val="24"/>
        </w:rPr>
        <w:lastRenderedPageBreak/>
        <w:t>Карточка для 3 группы:</w:t>
      </w:r>
      <w:r w:rsidRPr="00EB0C7D">
        <w:rPr>
          <w:rFonts w:ascii="Times New Roman" w:eastAsia="Times New Roman" w:hAnsi="Times New Roman" w:cs="Times New Roman"/>
          <w:sz w:val="24"/>
          <w:szCs w:val="24"/>
        </w:rPr>
        <w:t xml:space="preserve"> </w:t>
      </w:r>
    </w:p>
    <w:p w:rsidR="0011056E" w:rsidRPr="00EB0C7D" w:rsidRDefault="0011056E" w:rsidP="00EB0C7D">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Куда делся товарищ Петра?</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Внимательно прочитайте 2 предложения и уловите между ними разницу. Чем они отличаются? Что повлияло на различие в смысле фраз?</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НА ВОКЗАЛЕ ПЕТР ВСТРЕТИЛ МАТЬ, СЕСТРУ, БРАТА, СВОЕГО ТОВАРИЩА.</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НА ВОКЗАЛЕ ПЕТР ВСТРЕТИЛ МАТЬ, СЕСТРУ, БРАТА СВОЕГО ТОВАРИЩА.</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Почему во втором предложении встречающих стало меньше? Куда делся товарищ Петра? Что с ним стало?</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i/>
          <w:iCs/>
          <w:sz w:val="24"/>
          <w:szCs w:val="24"/>
        </w:rPr>
        <w:t xml:space="preserve">Вывод: </w:t>
      </w:r>
      <w:r w:rsidRPr="00EB0C7D">
        <w:rPr>
          <w:rFonts w:ascii="Times New Roman" w:eastAsia="Times New Roman" w:hAnsi="Times New Roman" w:cs="Times New Roman"/>
          <w:sz w:val="24"/>
          <w:szCs w:val="24"/>
        </w:rPr>
        <w:t>Отсутствие запятой может привести к непониманию и даже серьезным недоразумениям.</w:t>
      </w:r>
    </w:p>
    <w:p w:rsidR="0011056E" w:rsidRPr="00EB0C7D" w:rsidRDefault="0011056E" w:rsidP="00EB0C7D">
      <w:pPr>
        <w:spacing w:line="240" w:lineRule="auto"/>
        <w:contextualSpacing/>
        <w:rPr>
          <w:rFonts w:ascii="Times New Roman" w:hAnsi="Times New Roman" w:cs="Times New Roman"/>
          <w:b/>
          <w:bCs/>
          <w:sz w:val="24"/>
          <w:szCs w:val="24"/>
          <w:u w:val="single"/>
        </w:rPr>
      </w:pPr>
      <w:r w:rsidRPr="00EB0C7D">
        <w:rPr>
          <w:rFonts w:ascii="Times New Roman" w:hAnsi="Times New Roman" w:cs="Times New Roman"/>
          <w:bCs/>
          <w:sz w:val="24"/>
          <w:szCs w:val="24"/>
          <w:u w:val="single"/>
        </w:rPr>
        <w:t xml:space="preserve">6этап «Возвращение на Землю» </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Чтобы возвратиться на Землю, нужно опять выполнить очередное задание.</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1) Подберите однокоренные слова к слову «возвращение»</w:t>
      </w:r>
      <w:proofErr w:type="gramStart"/>
      <w:r w:rsidRPr="00EB0C7D">
        <w:rPr>
          <w:rFonts w:ascii="Times New Roman" w:hAnsi="Times New Roman" w:cs="Times New Roman"/>
          <w:bCs/>
          <w:sz w:val="24"/>
          <w:szCs w:val="24"/>
        </w:rPr>
        <w:t>.</w:t>
      </w:r>
      <w:proofErr w:type="gramEnd"/>
      <w:r w:rsidRPr="00EB0C7D">
        <w:rPr>
          <w:rFonts w:ascii="Times New Roman" w:hAnsi="Times New Roman" w:cs="Times New Roman"/>
          <w:bCs/>
          <w:sz w:val="24"/>
          <w:szCs w:val="24"/>
        </w:rPr>
        <w:t xml:space="preserve"> ( </w:t>
      </w:r>
      <w:proofErr w:type="gramStart"/>
      <w:r w:rsidRPr="00EB0C7D">
        <w:rPr>
          <w:rFonts w:ascii="Times New Roman" w:hAnsi="Times New Roman" w:cs="Times New Roman"/>
          <w:bCs/>
          <w:sz w:val="24"/>
          <w:szCs w:val="24"/>
        </w:rPr>
        <w:t>в</w:t>
      </w:r>
      <w:proofErr w:type="gramEnd"/>
      <w:r w:rsidRPr="00EB0C7D">
        <w:rPr>
          <w:rFonts w:ascii="Times New Roman" w:hAnsi="Times New Roman" w:cs="Times New Roman"/>
          <w:bCs/>
          <w:sz w:val="24"/>
          <w:szCs w:val="24"/>
        </w:rPr>
        <w:t xml:space="preserve">ращение, превращение) </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2) Превратите предложение с прямой речью в сложное  предложение.</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3) Разберите его синтаксически.(1ученик на доске)</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xml:space="preserve">- Молодцы! С заданием успешно справились. Летим на Землю! </w:t>
      </w:r>
    </w:p>
    <w:p w:rsidR="0011056E" w:rsidRPr="00EB0C7D" w:rsidRDefault="0011056E" w:rsidP="00EB0C7D">
      <w:pPr>
        <w:spacing w:line="240" w:lineRule="auto"/>
        <w:contextualSpacing/>
        <w:rPr>
          <w:rFonts w:ascii="Times New Roman" w:hAnsi="Times New Roman" w:cs="Times New Roman"/>
          <w:b/>
          <w:bCs/>
          <w:sz w:val="24"/>
          <w:szCs w:val="24"/>
        </w:rPr>
      </w:pPr>
      <w:r w:rsidRPr="00EB0C7D">
        <w:rPr>
          <w:rFonts w:ascii="Times New Roman" w:hAnsi="Times New Roman" w:cs="Times New Roman"/>
          <w:b/>
          <w:bCs/>
          <w:sz w:val="24"/>
          <w:szCs w:val="24"/>
        </w:rPr>
        <w:t>Выступление Знаков препинания.</w:t>
      </w:r>
    </w:p>
    <w:p w:rsidR="00EB0C7D" w:rsidRPr="00EB0C7D" w:rsidRDefault="00EB0C7D"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Спасибо ребята!!! Теперь мы себя так не будем вести, теперь мы знаем точно, что без нас может возникнуть большая путаница!</w:t>
      </w:r>
    </w:p>
    <w:p w:rsidR="0011056E" w:rsidRPr="00EB0C7D" w:rsidRDefault="0011056E" w:rsidP="00EB0C7D">
      <w:pPr>
        <w:spacing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Внимание! Внимание!</w:t>
      </w:r>
      <w:r w:rsidRPr="00EB0C7D">
        <w:rPr>
          <w:rFonts w:ascii="Times New Roman" w:eastAsia="Times New Roman" w:hAnsi="Times New Roman" w:cs="Times New Roman"/>
          <w:sz w:val="24"/>
          <w:szCs w:val="24"/>
        </w:rPr>
        <w:br/>
        <w:t>Мы знаки препинания:</w:t>
      </w:r>
      <w:r w:rsidRPr="00EB0C7D">
        <w:rPr>
          <w:rFonts w:ascii="Times New Roman" w:eastAsia="Times New Roman" w:hAnsi="Times New Roman" w:cs="Times New Roman"/>
          <w:sz w:val="24"/>
          <w:szCs w:val="24"/>
        </w:rPr>
        <w:br/>
        <w:t>Тире,</w:t>
      </w:r>
      <w:r w:rsidRPr="00EB0C7D">
        <w:rPr>
          <w:rFonts w:ascii="Times New Roman" w:eastAsia="Times New Roman" w:hAnsi="Times New Roman" w:cs="Times New Roman"/>
          <w:sz w:val="24"/>
          <w:szCs w:val="24"/>
        </w:rPr>
        <w:br/>
        <w:t>Знак восклицания,</w:t>
      </w:r>
      <w:r w:rsidRPr="00EB0C7D">
        <w:rPr>
          <w:rFonts w:ascii="Times New Roman" w:eastAsia="Times New Roman" w:hAnsi="Times New Roman" w:cs="Times New Roman"/>
          <w:sz w:val="24"/>
          <w:szCs w:val="24"/>
        </w:rPr>
        <w:br/>
        <w:t xml:space="preserve">Кавычки, </w:t>
      </w:r>
      <w:r w:rsidRPr="00EB0C7D">
        <w:rPr>
          <w:rFonts w:ascii="Times New Roman" w:eastAsia="Times New Roman" w:hAnsi="Times New Roman" w:cs="Times New Roman"/>
          <w:sz w:val="24"/>
          <w:szCs w:val="24"/>
        </w:rPr>
        <w:br/>
        <w:t>Двоеточие,</w:t>
      </w:r>
      <w:r w:rsidRPr="00EB0C7D">
        <w:rPr>
          <w:rFonts w:ascii="Times New Roman" w:eastAsia="Times New Roman" w:hAnsi="Times New Roman" w:cs="Times New Roman"/>
          <w:sz w:val="24"/>
          <w:szCs w:val="24"/>
        </w:rPr>
        <w:br/>
        <w:t>И прочее,</w:t>
      </w:r>
      <w:r w:rsidRPr="00EB0C7D">
        <w:rPr>
          <w:rFonts w:ascii="Times New Roman" w:eastAsia="Times New Roman" w:hAnsi="Times New Roman" w:cs="Times New Roman"/>
          <w:sz w:val="24"/>
          <w:szCs w:val="24"/>
        </w:rPr>
        <w:br/>
        <w:t>И прочее…</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b/>
          <w:bCs/>
          <w:sz w:val="24"/>
          <w:szCs w:val="24"/>
        </w:rPr>
        <w:t>Восклицательный знак.</w:t>
      </w:r>
    </w:p>
    <w:p w:rsidR="0011056E" w:rsidRPr="00EB0C7D" w:rsidRDefault="0011056E" w:rsidP="00EB0C7D">
      <w:pPr>
        <w:spacing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Друзья мои, приятели,</w:t>
      </w:r>
      <w:r w:rsidRPr="00EB0C7D">
        <w:rPr>
          <w:rFonts w:ascii="Times New Roman" w:eastAsia="Times New Roman" w:hAnsi="Times New Roman" w:cs="Times New Roman"/>
          <w:sz w:val="24"/>
          <w:szCs w:val="24"/>
        </w:rPr>
        <w:br/>
        <w:t>Живу я много лет.</w:t>
      </w:r>
      <w:r w:rsidRPr="00EB0C7D">
        <w:rPr>
          <w:rFonts w:ascii="Times New Roman" w:eastAsia="Times New Roman" w:hAnsi="Times New Roman" w:cs="Times New Roman"/>
          <w:sz w:val="24"/>
          <w:szCs w:val="24"/>
        </w:rPr>
        <w:br/>
        <w:t>Примите восклицательный</w:t>
      </w:r>
      <w:r w:rsidRPr="00EB0C7D">
        <w:rPr>
          <w:rFonts w:ascii="Times New Roman" w:eastAsia="Times New Roman" w:hAnsi="Times New Roman" w:cs="Times New Roman"/>
          <w:sz w:val="24"/>
          <w:szCs w:val="24"/>
        </w:rPr>
        <w:br/>
        <w:t>Мой пламенный привет!</w:t>
      </w:r>
      <w:r w:rsidRPr="00EB0C7D">
        <w:rPr>
          <w:rFonts w:ascii="Times New Roman" w:eastAsia="Times New Roman" w:hAnsi="Times New Roman" w:cs="Times New Roman"/>
          <w:sz w:val="24"/>
          <w:szCs w:val="24"/>
        </w:rPr>
        <w:br/>
        <w:t>Обычно в предложениях</w:t>
      </w:r>
      <w:proofErr w:type="gramStart"/>
      <w:r w:rsidRPr="00EB0C7D">
        <w:rPr>
          <w:rFonts w:ascii="Times New Roman" w:eastAsia="Times New Roman" w:hAnsi="Times New Roman" w:cs="Times New Roman"/>
          <w:sz w:val="24"/>
          <w:szCs w:val="24"/>
        </w:rPr>
        <w:br/>
        <w:t>С</w:t>
      </w:r>
      <w:proofErr w:type="gramEnd"/>
      <w:r w:rsidRPr="00EB0C7D">
        <w:rPr>
          <w:rFonts w:ascii="Times New Roman" w:eastAsia="Times New Roman" w:hAnsi="Times New Roman" w:cs="Times New Roman"/>
          <w:sz w:val="24"/>
          <w:szCs w:val="24"/>
        </w:rPr>
        <w:t xml:space="preserve">тою я для того, </w:t>
      </w:r>
      <w:r w:rsidRPr="00EB0C7D">
        <w:rPr>
          <w:rFonts w:ascii="Times New Roman" w:eastAsia="Times New Roman" w:hAnsi="Times New Roman" w:cs="Times New Roman"/>
          <w:sz w:val="24"/>
          <w:szCs w:val="24"/>
        </w:rPr>
        <w:br/>
        <w:t>Чтоб выражать волнение,</w:t>
      </w:r>
      <w:r w:rsidRPr="00EB0C7D">
        <w:rPr>
          <w:rFonts w:ascii="Times New Roman" w:eastAsia="Times New Roman" w:hAnsi="Times New Roman" w:cs="Times New Roman"/>
          <w:sz w:val="24"/>
          <w:szCs w:val="24"/>
        </w:rPr>
        <w:br/>
        <w:t>Тревогу, восхищение,</w:t>
      </w:r>
      <w:r w:rsidRPr="00EB0C7D">
        <w:rPr>
          <w:rFonts w:ascii="Times New Roman" w:eastAsia="Times New Roman" w:hAnsi="Times New Roman" w:cs="Times New Roman"/>
          <w:sz w:val="24"/>
          <w:szCs w:val="24"/>
        </w:rPr>
        <w:br/>
        <w:t>Победу, торжество…</w:t>
      </w:r>
      <w:r w:rsidRPr="00EB0C7D">
        <w:rPr>
          <w:rFonts w:ascii="Times New Roman" w:eastAsia="Times New Roman" w:hAnsi="Times New Roman" w:cs="Times New Roman"/>
          <w:sz w:val="24"/>
          <w:szCs w:val="24"/>
        </w:rPr>
        <w:br/>
        <w:t>Не зря я от рождения</w:t>
      </w:r>
      <w:r w:rsidRPr="00EB0C7D">
        <w:rPr>
          <w:rFonts w:ascii="Times New Roman" w:eastAsia="Times New Roman" w:hAnsi="Times New Roman" w:cs="Times New Roman"/>
          <w:sz w:val="24"/>
          <w:szCs w:val="24"/>
        </w:rPr>
        <w:br/>
        <w:t>Противник тишины,</w:t>
      </w:r>
      <w:r w:rsidRPr="00EB0C7D">
        <w:rPr>
          <w:rFonts w:ascii="Times New Roman" w:eastAsia="Times New Roman" w:hAnsi="Times New Roman" w:cs="Times New Roman"/>
          <w:sz w:val="24"/>
          <w:szCs w:val="24"/>
        </w:rPr>
        <w:br/>
        <w:t>Где я, то предложение</w:t>
      </w:r>
      <w:r w:rsidRPr="00EB0C7D">
        <w:rPr>
          <w:rFonts w:ascii="Times New Roman" w:eastAsia="Times New Roman" w:hAnsi="Times New Roman" w:cs="Times New Roman"/>
          <w:sz w:val="24"/>
          <w:szCs w:val="24"/>
        </w:rPr>
        <w:br/>
        <w:t>С особым выражением</w:t>
      </w:r>
      <w:r w:rsidRPr="00EB0C7D">
        <w:rPr>
          <w:rFonts w:ascii="Times New Roman" w:eastAsia="Times New Roman" w:hAnsi="Times New Roman" w:cs="Times New Roman"/>
          <w:sz w:val="24"/>
          <w:szCs w:val="24"/>
        </w:rPr>
        <w:br/>
        <w:t>Произносить должны!</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b/>
          <w:bCs/>
          <w:sz w:val="24"/>
          <w:szCs w:val="24"/>
        </w:rPr>
        <w:t>Вопросительный знак.</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Разные вопросы</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Задаю я всем:</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Как?</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Откуда?</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Сколько?</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Почему?</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Зачем?</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Где?</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Куда?</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lastRenderedPageBreak/>
        <w:t>- Какая?</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Отчего?</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О ком?</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Что?</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Кому?</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Который?</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Чья?</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Каким?</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 О чем?</w:t>
      </w:r>
    </w:p>
    <w:p w:rsidR="0011056E" w:rsidRPr="00EB0C7D" w:rsidRDefault="0011056E" w:rsidP="00EB0C7D">
      <w:pPr>
        <w:spacing w:before="100" w:beforeAutospacing="1" w:after="100" w:afterAutospacing="1" w:line="240" w:lineRule="auto"/>
        <w:contextualSpacing/>
        <w:outlineLvl w:val="1"/>
        <w:rPr>
          <w:rFonts w:ascii="Times New Roman" w:eastAsia="Times New Roman" w:hAnsi="Times New Roman" w:cs="Times New Roman"/>
          <w:b/>
          <w:bCs/>
          <w:sz w:val="24"/>
          <w:szCs w:val="24"/>
        </w:rPr>
      </w:pPr>
      <w:r w:rsidRPr="00EB0C7D">
        <w:rPr>
          <w:rFonts w:ascii="Times New Roman" w:eastAsia="Times New Roman" w:hAnsi="Times New Roman" w:cs="Times New Roman"/>
          <w:b/>
          <w:bCs/>
          <w:sz w:val="24"/>
          <w:szCs w:val="24"/>
        </w:rPr>
        <w:t>СУ: Отгадайте, о каком знаке препинания говорит поэт А. Шибаев.</w:t>
      </w:r>
    </w:p>
    <w:p w:rsidR="0011056E" w:rsidRPr="00EB0C7D" w:rsidRDefault="0011056E" w:rsidP="00EB0C7D">
      <w:pPr>
        <w:spacing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Стоят три кумушки рядком</w:t>
      </w:r>
      <w:proofErr w:type="gramStart"/>
      <w:r w:rsidRPr="00EB0C7D">
        <w:rPr>
          <w:rFonts w:ascii="Times New Roman" w:eastAsia="Times New Roman" w:hAnsi="Times New Roman" w:cs="Times New Roman"/>
          <w:sz w:val="24"/>
          <w:szCs w:val="24"/>
        </w:rPr>
        <w:br/>
        <w:t>В</w:t>
      </w:r>
      <w:proofErr w:type="gramEnd"/>
      <w:r w:rsidRPr="00EB0C7D">
        <w:rPr>
          <w:rFonts w:ascii="Times New Roman" w:eastAsia="Times New Roman" w:hAnsi="Times New Roman" w:cs="Times New Roman"/>
          <w:sz w:val="24"/>
          <w:szCs w:val="24"/>
        </w:rPr>
        <w:t>едут беседу,</w:t>
      </w:r>
      <w:r w:rsidRPr="00EB0C7D">
        <w:rPr>
          <w:rFonts w:ascii="Times New Roman" w:eastAsia="Times New Roman" w:hAnsi="Times New Roman" w:cs="Times New Roman"/>
          <w:sz w:val="24"/>
          <w:szCs w:val="24"/>
        </w:rPr>
        <w:br/>
        <w:t>Но – тайком,</w:t>
      </w:r>
      <w:r w:rsidRPr="00EB0C7D">
        <w:rPr>
          <w:rFonts w:ascii="Times New Roman" w:eastAsia="Times New Roman" w:hAnsi="Times New Roman" w:cs="Times New Roman"/>
          <w:sz w:val="24"/>
          <w:szCs w:val="24"/>
        </w:rPr>
        <w:br/>
        <w:t>Какими-то</w:t>
      </w:r>
      <w:r w:rsidRPr="00EB0C7D">
        <w:rPr>
          <w:rFonts w:ascii="Times New Roman" w:eastAsia="Times New Roman" w:hAnsi="Times New Roman" w:cs="Times New Roman"/>
          <w:sz w:val="24"/>
          <w:szCs w:val="24"/>
        </w:rPr>
        <w:br/>
        <w:t>Далекими</w:t>
      </w:r>
      <w:r w:rsidRPr="00EB0C7D">
        <w:rPr>
          <w:rFonts w:ascii="Times New Roman" w:eastAsia="Times New Roman" w:hAnsi="Times New Roman" w:cs="Times New Roman"/>
          <w:sz w:val="24"/>
          <w:szCs w:val="24"/>
        </w:rPr>
        <w:br/>
        <w:t xml:space="preserve">Туманными намеками… </w:t>
      </w:r>
      <w:r w:rsidRPr="00EB0C7D">
        <w:rPr>
          <w:rFonts w:ascii="Times New Roman" w:eastAsia="Times New Roman" w:hAnsi="Times New Roman" w:cs="Times New Roman"/>
          <w:i/>
          <w:iCs/>
          <w:sz w:val="24"/>
          <w:szCs w:val="24"/>
        </w:rPr>
        <w:t>(Многоточие)</w:t>
      </w:r>
    </w:p>
    <w:p w:rsidR="0011056E" w:rsidRPr="00EB0C7D" w:rsidRDefault="0011056E" w:rsidP="00EB0C7D">
      <w:pPr>
        <w:spacing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Ляжет палочкой на строчку</w:t>
      </w:r>
      <w:r w:rsidRPr="00EB0C7D">
        <w:rPr>
          <w:rFonts w:ascii="Times New Roman" w:eastAsia="Times New Roman" w:hAnsi="Times New Roman" w:cs="Times New Roman"/>
          <w:sz w:val="24"/>
          <w:szCs w:val="24"/>
        </w:rPr>
        <w:br/>
        <w:t xml:space="preserve">- Проходите по </w:t>
      </w:r>
      <w:proofErr w:type="spellStart"/>
      <w:r w:rsidRPr="00EB0C7D">
        <w:rPr>
          <w:rFonts w:ascii="Times New Roman" w:eastAsia="Times New Roman" w:hAnsi="Times New Roman" w:cs="Times New Roman"/>
          <w:sz w:val="24"/>
          <w:szCs w:val="24"/>
        </w:rPr>
        <w:t>мосточку</w:t>
      </w:r>
      <w:proofErr w:type="spellEnd"/>
      <w:r w:rsidRPr="00EB0C7D">
        <w:rPr>
          <w:rFonts w:ascii="Times New Roman" w:eastAsia="Times New Roman" w:hAnsi="Times New Roman" w:cs="Times New Roman"/>
          <w:sz w:val="24"/>
          <w:szCs w:val="24"/>
        </w:rPr>
        <w:t xml:space="preserve">. </w:t>
      </w:r>
      <w:r w:rsidRPr="00EB0C7D">
        <w:rPr>
          <w:rFonts w:ascii="Times New Roman" w:eastAsia="Times New Roman" w:hAnsi="Times New Roman" w:cs="Times New Roman"/>
          <w:i/>
          <w:iCs/>
          <w:sz w:val="24"/>
          <w:szCs w:val="24"/>
        </w:rPr>
        <w:t>(Тире)</w:t>
      </w:r>
    </w:p>
    <w:p w:rsidR="0011056E" w:rsidRPr="00EB0C7D" w:rsidRDefault="0011056E" w:rsidP="00EB0C7D">
      <w:pPr>
        <w:spacing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Всегда подслушать</w:t>
      </w:r>
      <w:proofErr w:type="gramStart"/>
      <w:r w:rsidRPr="00EB0C7D">
        <w:rPr>
          <w:rFonts w:ascii="Times New Roman" w:eastAsia="Times New Roman" w:hAnsi="Times New Roman" w:cs="Times New Roman"/>
          <w:sz w:val="24"/>
          <w:szCs w:val="24"/>
        </w:rPr>
        <w:br/>
        <w:t>Н</w:t>
      </w:r>
      <w:proofErr w:type="gramEnd"/>
      <w:r w:rsidRPr="00EB0C7D">
        <w:rPr>
          <w:rFonts w:ascii="Times New Roman" w:eastAsia="Times New Roman" w:hAnsi="Times New Roman" w:cs="Times New Roman"/>
          <w:sz w:val="24"/>
          <w:szCs w:val="24"/>
        </w:rPr>
        <w:t>оровят то,</w:t>
      </w:r>
      <w:r w:rsidRPr="00EB0C7D">
        <w:rPr>
          <w:rFonts w:ascii="Times New Roman" w:eastAsia="Times New Roman" w:hAnsi="Times New Roman" w:cs="Times New Roman"/>
          <w:sz w:val="24"/>
          <w:szCs w:val="24"/>
        </w:rPr>
        <w:br/>
        <w:t xml:space="preserve">Что другие говорят… </w:t>
      </w:r>
      <w:r w:rsidRPr="00EB0C7D">
        <w:rPr>
          <w:rFonts w:ascii="Times New Roman" w:eastAsia="Times New Roman" w:hAnsi="Times New Roman" w:cs="Times New Roman"/>
          <w:i/>
          <w:iCs/>
          <w:sz w:val="24"/>
          <w:szCs w:val="24"/>
        </w:rPr>
        <w:t>(Кавычки)</w:t>
      </w:r>
    </w:p>
    <w:p w:rsidR="0011056E" w:rsidRPr="00EB0C7D" w:rsidRDefault="0011056E" w:rsidP="00EB0C7D">
      <w:pPr>
        <w:spacing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Словам раскрывают</w:t>
      </w:r>
      <w:r w:rsidRPr="00EB0C7D">
        <w:rPr>
          <w:rFonts w:ascii="Times New Roman" w:eastAsia="Times New Roman" w:hAnsi="Times New Roman" w:cs="Times New Roman"/>
          <w:sz w:val="24"/>
          <w:szCs w:val="24"/>
        </w:rPr>
        <w:br/>
        <w:t>Объятья:</w:t>
      </w:r>
      <w:proofErr w:type="gramStart"/>
      <w:r w:rsidRPr="00EB0C7D">
        <w:rPr>
          <w:rFonts w:ascii="Times New Roman" w:eastAsia="Times New Roman" w:hAnsi="Times New Roman" w:cs="Times New Roman"/>
          <w:sz w:val="24"/>
          <w:szCs w:val="24"/>
        </w:rPr>
        <w:br/>
        <w:t>-</w:t>
      </w:r>
      <w:proofErr w:type="gramEnd"/>
      <w:r w:rsidRPr="00EB0C7D">
        <w:rPr>
          <w:rFonts w:ascii="Times New Roman" w:eastAsia="Times New Roman" w:hAnsi="Times New Roman" w:cs="Times New Roman"/>
          <w:sz w:val="24"/>
          <w:szCs w:val="24"/>
        </w:rPr>
        <w:t>Ждем в гости вас,</w:t>
      </w:r>
      <w:r w:rsidRPr="00EB0C7D">
        <w:rPr>
          <w:rFonts w:ascii="Times New Roman" w:eastAsia="Times New Roman" w:hAnsi="Times New Roman" w:cs="Times New Roman"/>
          <w:sz w:val="24"/>
          <w:szCs w:val="24"/>
        </w:rPr>
        <w:br/>
        <w:t xml:space="preserve">Милые братья! </w:t>
      </w:r>
      <w:r w:rsidRPr="00EB0C7D">
        <w:rPr>
          <w:rFonts w:ascii="Times New Roman" w:eastAsia="Times New Roman" w:hAnsi="Times New Roman" w:cs="Times New Roman"/>
          <w:i/>
          <w:iCs/>
          <w:sz w:val="24"/>
          <w:szCs w:val="24"/>
        </w:rPr>
        <w:t>(Скобки)</w:t>
      </w:r>
    </w:p>
    <w:p w:rsidR="0011056E" w:rsidRPr="00EB0C7D" w:rsidRDefault="0011056E" w:rsidP="00EB0C7D">
      <w:pPr>
        <w:spacing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Выйдет на дорожку –</w:t>
      </w:r>
      <w:r w:rsidRPr="00EB0C7D">
        <w:rPr>
          <w:rFonts w:ascii="Times New Roman" w:eastAsia="Times New Roman" w:hAnsi="Times New Roman" w:cs="Times New Roman"/>
          <w:sz w:val="24"/>
          <w:szCs w:val="24"/>
        </w:rPr>
        <w:br/>
        <w:t xml:space="preserve">Всем подставит ножку! </w:t>
      </w:r>
      <w:r w:rsidRPr="00EB0C7D">
        <w:rPr>
          <w:rFonts w:ascii="Times New Roman" w:eastAsia="Times New Roman" w:hAnsi="Times New Roman" w:cs="Times New Roman"/>
          <w:i/>
          <w:iCs/>
          <w:sz w:val="24"/>
          <w:szCs w:val="24"/>
        </w:rPr>
        <w:t>(Запятая)</w:t>
      </w:r>
    </w:p>
    <w:p w:rsidR="0011056E" w:rsidRPr="00EB0C7D" w:rsidRDefault="0011056E" w:rsidP="00EB0C7D">
      <w:pPr>
        <w:spacing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Загораживает путь,</w:t>
      </w:r>
      <w:r w:rsidRPr="00EB0C7D">
        <w:rPr>
          <w:rFonts w:ascii="Times New Roman" w:eastAsia="Times New Roman" w:hAnsi="Times New Roman" w:cs="Times New Roman"/>
          <w:sz w:val="24"/>
          <w:szCs w:val="24"/>
        </w:rPr>
        <w:br/>
        <w:t>Предлагает отдохнуть.</w:t>
      </w:r>
      <w:r w:rsidRPr="00EB0C7D">
        <w:rPr>
          <w:rFonts w:ascii="Times New Roman" w:eastAsia="Times New Roman" w:hAnsi="Times New Roman" w:cs="Times New Roman"/>
          <w:i/>
          <w:iCs/>
          <w:sz w:val="24"/>
          <w:szCs w:val="24"/>
        </w:rPr>
        <w:t xml:space="preserve"> (Точка)</w:t>
      </w:r>
    </w:p>
    <w:p w:rsidR="0011056E" w:rsidRPr="00EB0C7D" w:rsidRDefault="0011056E" w:rsidP="00EB0C7D">
      <w:pPr>
        <w:spacing w:before="100" w:beforeAutospacing="1" w:after="100" w:afterAutospacing="1" w:line="240" w:lineRule="auto"/>
        <w:contextualSpacing/>
        <w:outlineLvl w:val="1"/>
        <w:rPr>
          <w:rFonts w:ascii="Times New Roman" w:eastAsia="Times New Roman" w:hAnsi="Times New Roman" w:cs="Times New Roman"/>
          <w:b/>
          <w:bCs/>
          <w:sz w:val="24"/>
          <w:szCs w:val="24"/>
        </w:rPr>
      </w:pPr>
      <w:r w:rsidRPr="00EB0C7D">
        <w:rPr>
          <w:rFonts w:ascii="Times New Roman" w:eastAsia="Times New Roman" w:hAnsi="Times New Roman" w:cs="Times New Roman"/>
          <w:b/>
          <w:bCs/>
          <w:sz w:val="24"/>
          <w:szCs w:val="24"/>
        </w:rPr>
        <w:t>- Как “ работают” знаки препинания?</w:t>
      </w:r>
    </w:p>
    <w:p w:rsidR="0011056E" w:rsidRPr="00EB0C7D" w:rsidRDefault="0011056E" w:rsidP="00EB0C7D">
      <w:pPr>
        <w:spacing w:before="100" w:beforeAutospacing="1" w:after="100" w:afterAutospacing="1" w:line="240" w:lineRule="auto"/>
        <w:contextualSpacing/>
        <w:rPr>
          <w:rFonts w:ascii="Times New Roman" w:eastAsia="Times New Roman" w:hAnsi="Times New Roman" w:cs="Times New Roman"/>
          <w:sz w:val="24"/>
          <w:szCs w:val="24"/>
        </w:rPr>
      </w:pPr>
      <w:r w:rsidRPr="00EB0C7D">
        <w:rPr>
          <w:rFonts w:ascii="Times New Roman" w:eastAsia="Times New Roman" w:hAnsi="Times New Roman" w:cs="Times New Roman"/>
          <w:sz w:val="24"/>
          <w:szCs w:val="24"/>
        </w:rPr>
        <w:t>Учащиеся сообщают, что знаки препинания “работают” в соответствии с</w:t>
      </w:r>
      <w:r w:rsidR="000F7760">
        <w:rPr>
          <w:rFonts w:ascii="Times New Roman" w:eastAsia="Times New Roman" w:hAnsi="Times New Roman" w:cs="Times New Roman"/>
          <w:sz w:val="24"/>
          <w:szCs w:val="24"/>
        </w:rPr>
        <w:t xml:space="preserve"> </w:t>
      </w:r>
      <w:r w:rsidRPr="00EB0C7D">
        <w:rPr>
          <w:rFonts w:ascii="Times New Roman" w:eastAsia="Times New Roman" w:hAnsi="Times New Roman" w:cs="Times New Roman"/>
          <w:sz w:val="24"/>
          <w:szCs w:val="24"/>
        </w:rPr>
        <w:t>пунктуационными правилами.</w:t>
      </w:r>
    </w:p>
    <w:p w:rsidR="0011056E" w:rsidRPr="00EB0C7D" w:rsidRDefault="0011056E" w:rsidP="00EB0C7D">
      <w:pPr>
        <w:spacing w:line="240" w:lineRule="auto"/>
        <w:contextualSpacing/>
        <w:rPr>
          <w:rFonts w:ascii="Times New Roman" w:hAnsi="Times New Roman" w:cs="Times New Roman"/>
          <w:bCs/>
          <w:sz w:val="24"/>
          <w:szCs w:val="24"/>
          <w:u w:val="single"/>
        </w:rPr>
      </w:pPr>
      <w:r w:rsidRPr="00EB0C7D">
        <w:rPr>
          <w:rFonts w:ascii="Times New Roman" w:hAnsi="Times New Roman" w:cs="Times New Roman"/>
          <w:bCs/>
          <w:sz w:val="24"/>
          <w:szCs w:val="24"/>
          <w:u w:val="single"/>
        </w:rPr>
        <w:t xml:space="preserve">7 этап «Адаптация космонавтов» </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Словарная работа. Адаптация – приспособление организма к изменившимся условиям.</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Задание на дом.</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Уже в домашних условиях выполнить задание</w:t>
      </w:r>
      <w:proofErr w:type="gramStart"/>
      <w:r w:rsidRPr="00EB0C7D">
        <w:rPr>
          <w:rFonts w:ascii="Times New Roman" w:hAnsi="Times New Roman" w:cs="Times New Roman"/>
          <w:bCs/>
          <w:sz w:val="24"/>
          <w:szCs w:val="24"/>
        </w:rPr>
        <w:t>.</w:t>
      </w:r>
      <w:proofErr w:type="gramEnd"/>
      <w:r w:rsidRPr="00EB0C7D">
        <w:rPr>
          <w:rFonts w:ascii="Times New Roman" w:hAnsi="Times New Roman" w:cs="Times New Roman"/>
          <w:bCs/>
          <w:sz w:val="24"/>
          <w:szCs w:val="24"/>
        </w:rPr>
        <w:t xml:space="preserve"> (</w:t>
      </w:r>
      <w:proofErr w:type="gramStart"/>
      <w:r w:rsidRPr="00EB0C7D">
        <w:rPr>
          <w:rFonts w:ascii="Times New Roman" w:hAnsi="Times New Roman" w:cs="Times New Roman"/>
          <w:bCs/>
          <w:sz w:val="24"/>
          <w:szCs w:val="24"/>
        </w:rPr>
        <w:t>у</w:t>
      </w:r>
      <w:proofErr w:type="gramEnd"/>
      <w:r w:rsidRPr="00EB0C7D">
        <w:rPr>
          <w:rFonts w:ascii="Times New Roman" w:hAnsi="Times New Roman" w:cs="Times New Roman"/>
          <w:bCs/>
          <w:sz w:val="24"/>
          <w:szCs w:val="24"/>
        </w:rPr>
        <w:t>пр.</w:t>
      </w:r>
      <w:r w:rsidR="00EB0C7D" w:rsidRPr="00EB0C7D">
        <w:rPr>
          <w:rFonts w:ascii="Times New Roman" w:hAnsi="Times New Roman" w:cs="Times New Roman"/>
          <w:bCs/>
          <w:sz w:val="24"/>
          <w:szCs w:val="24"/>
        </w:rPr>
        <w:t>479 – по заданию, восстановить первоначальный смысл стихотворения</w:t>
      </w:r>
      <w:r w:rsidRPr="00EB0C7D">
        <w:rPr>
          <w:rFonts w:ascii="Times New Roman" w:hAnsi="Times New Roman" w:cs="Times New Roman"/>
          <w:bCs/>
          <w:sz w:val="24"/>
          <w:szCs w:val="24"/>
        </w:rPr>
        <w:t>)</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xml:space="preserve">- Высший пилотаж! По желанию составить рассказ о сегодняшнем путешествии на уроке. </w:t>
      </w:r>
    </w:p>
    <w:p w:rsidR="0011056E" w:rsidRPr="00EB0C7D" w:rsidRDefault="0011056E" w:rsidP="00EB0C7D">
      <w:pPr>
        <w:spacing w:line="240" w:lineRule="auto"/>
        <w:contextualSpacing/>
        <w:rPr>
          <w:rFonts w:ascii="Times New Roman" w:hAnsi="Times New Roman" w:cs="Times New Roman"/>
          <w:b/>
          <w:bCs/>
          <w:sz w:val="24"/>
          <w:szCs w:val="24"/>
          <w:u w:val="single"/>
        </w:rPr>
      </w:pPr>
      <w:r w:rsidRPr="00EB0C7D">
        <w:rPr>
          <w:rFonts w:ascii="Times New Roman" w:hAnsi="Times New Roman" w:cs="Times New Roman"/>
          <w:bCs/>
          <w:sz w:val="24"/>
          <w:szCs w:val="24"/>
          <w:u w:val="single"/>
        </w:rPr>
        <w:t xml:space="preserve">8 этап «Итоговая конференция»   </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Словарная работа. Конференция – совещание группы людей по какому-либо вопросу.</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xml:space="preserve"> - Итак, обсудим наш полёт.</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Цель достигнута?</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Понравилось путешествие?</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Что запомнилось?</w:t>
      </w:r>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 Отметим самых активных космонавтов</w:t>
      </w:r>
      <w:proofErr w:type="gramStart"/>
      <w:r w:rsidRPr="00EB0C7D">
        <w:rPr>
          <w:rFonts w:ascii="Times New Roman" w:hAnsi="Times New Roman" w:cs="Times New Roman"/>
          <w:bCs/>
          <w:sz w:val="24"/>
          <w:szCs w:val="24"/>
        </w:rPr>
        <w:t>.(</w:t>
      </w:r>
      <w:proofErr w:type="gramEnd"/>
      <w:r w:rsidRPr="00EB0C7D">
        <w:rPr>
          <w:rFonts w:ascii="Times New Roman" w:hAnsi="Times New Roman" w:cs="Times New Roman"/>
          <w:bCs/>
          <w:sz w:val="24"/>
          <w:szCs w:val="24"/>
        </w:rPr>
        <w:t xml:space="preserve">Подсчёт звёздочек. </w:t>
      </w:r>
      <w:proofErr w:type="gramStart"/>
      <w:r w:rsidRPr="00EB0C7D">
        <w:rPr>
          <w:rFonts w:ascii="Times New Roman" w:hAnsi="Times New Roman" w:cs="Times New Roman"/>
          <w:bCs/>
          <w:sz w:val="24"/>
          <w:szCs w:val="24"/>
        </w:rPr>
        <w:t>Оценки)</w:t>
      </w:r>
      <w:proofErr w:type="gramEnd"/>
    </w:p>
    <w:p w:rsidR="0011056E" w:rsidRPr="00EB0C7D" w:rsidRDefault="0011056E" w:rsidP="00EB0C7D">
      <w:pPr>
        <w:spacing w:line="240" w:lineRule="auto"/>
        <w:contextualSpacing/>
        <w:rPr>
          <w:rFonts w:ascii="Times New Roman" w:hAnsi="Times New Roman" w:cs="Times New Roman"/>
          <w:bCs/>
          <w:sz w:val="24"/>
          <w:szCs w:val="24"/>
        </w:rPr>
      </w:pPr>
      <w:r w:rsidRPr="00EB0C7D">
        <w:rPr>
          <w:rFonts w:ascii="Times New Roman" w:hAnsi="Times New Roman" w:cs="Times New Roman"/>
          <w:bCs/>
          <w:sz w:val="24"/>
          <w:szCs w:val="24"/>
        </w:rPr>
        <w:t>Наше космическое путешествие состоялось!</w:t>
      </w:r>
    </w:p>
    <w:p w:rsidR="0011056E" w:rsidRPr="00EB0C7D" w:rsidRDefault="0011056E" w:rsidP="00EB0C7D">
      <w:pPr>
        <w:spacing w:line="240" w:lineRule="auto"/>
        <w:contextualSpacing/>
        <w:rPr>
          <w:bCs/>
          <w:sz w:val="24"/>
          <w:szCs w:val="24"/>
        </w:rPr>
      </w:pPr>
    </w:p>
    <w:sectPr w:rsidR="0011056E" w:rsidRPr="00EB0C7D" w:rsidSect="005D3D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57687"/>
    <w:multiLevelType w:val="hybridMultilevel"/>
    <w:tmpl w:val="306AA0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8010AA"/>
    <w:multiLevelType w:val="hybridMultilevel"/>
    <w:tmpl w:val="EECA5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839FE"/>
    <w:rsid w:val="000F7760"/>
    <w:rsid w:val="0011056E"/>
    <w:rsid w:val="0034336E"/>
    <w:rsid w:val="004D4BBF"/>
    <w:rsid w:val="004F2290"/>
    <w:rsid w:val="005D3D6C"/>
    <w:rsid w:val="006839FE"/>
    <w:rsid w:val="006E4626"/>
    <w:rsid w:val="00745D62"/>
    <w:rsid w:val="00A355D8"/>
    <w:rsid w:val="00D24D86"/>
    <w:rsid w:val="00DC52A6"/>
    <w:rsid w:val="00EB0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D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9FE"/>
    <w:pPr>
      <w:ind w:left="720"/>
      <w:contextualSpacing/>
    </w:pPr>
  </w:style>
</w:styles>
</file>

<file path=word/webSettings.xml><?xml version="1.0" encoding="utf-8"?>
<w:webSettings xmlns:r="http://schemas.openxmlformats.org/officeDocument/2006/relationships" xmlns:w="http://schemas.openxmlformats.org/wordprocessingml/2006/main">
  <w:divs>
    <w:div w:id="533201695">
      <w:bodyDiv w:val="1"/>
      <w:marLeft w:val="0"/>
      <w:marRight w:val="0"/>
      <w:marTop w:val="0"/>
      <w:marBottom w:val="0"/>
      <w:divBdr>
        <w:top w:val="none" w:sz="0" w:space="0" w:color="auto"/>
        <w:left w:val="none" w:sz="0" w:space="0" w:color="auto"/>
        <w:bottom w:val="none" w:sz="0" w:space="0" w:color="auto"/>
        <w:right w:val="none" w:sz="0" w:space="0" w:color="auto"/>
      </w:divBdr>
    </w:div>
    <w:div w:id="184701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1577</Words>
  <Characters>8994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10550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6</cp:revision>
  <dcterms:created xsi:type="dcterms:W3CDTF">2010-01-13T05:10:00Z</dcterms:created>
  <dcterms:modified xsi:type="dcterms:W3CDTF">2010-01-17T09:01:00Z</dcterms:modified>
</cp:coreProperties>
</file>